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E6" w:rsidRPr="00023E3F" w:rsidRDefault="00DC115D" w:rsidP="00DB3960">
      <w:pPr>
        <w:jc w:val="center"/>
        <w:rPr>
          <w:rFonts w:eastAsia="Times New Roman" w:cs="Times New Roman"/>
          <w:b/>
          <w:sz w:val="28"/>
          <w:szCs w:val="28"/>
          <w:lang w:val="ru-RU" w:bidi="hi-IN"/>
        </w:rPr>
      </w:pPr>
      <w:r w:rsidRPr="00023E3F">
        <w:rPr>
          <w:rFonts w:eastAsia="Times New Roman" w:cs="Times New Roman"/>
          <w:b/>
          <w:sz w:val="28"/>
          <w:szCs w:val="28"/>
          <w:lang w:val="ru-RU" w:bidi="hi-IN"/>
        </w:rPr>
        <w:t>Информационное письмо</w:t>
      </w:r>
      <w:r w:rsidR="008327F8" w:rsidRPr="00023E3F">
        <w:rPr>
          <w:rFonts w:eastAsia="Times New Roman" w:cs="Times New Roman"/>
          <w:b/>
          <w:sz w:val="28"/>
          <w:szCs w:val="28"/>
          <w:lang w:val="ru-RU" w:bidi="hi-IN"/>
        </w:rPr>
        <w:t xml:space="preserve"> о проведении</w:t>
      </w:r>
    </w:p>
    <w:p w:rsidR="009D7059" w:rsidRDefault="008327F8" w:rsidP="00DB3960">
      <w:pPr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DB3960">
        <w:rPr>
          <w:rFonts w:eastAsia="Times New Roman" w:cs="Times New Roman"/>
          <w:b/>
          <w:sz w:val="28"/>
          <w:szCs w:val="28"/>
          <w:lang w:val="ru-RU"/>
        </w:rPr>
        <w:t>конкурса видеороликов на иностранном языке</w:t>
      </w:r>
    </w:p>
    <w:p w:rsidR="00DB3960" w:rsidRPr="00DB3960" w:rsidRDefault="00DB3960" w:rsidP="00DB3960">
      <w:pPr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p w:rsidR="00023E3F" w:rsidRDefault="00DB3960" w:rsidP="00DB3960">
      <w:pPr>
        <w:jc w:val="center"/>
        <w:rPr>
          <w:rFonts w:eastAsia="Times New Roman" w:cs="Times New Roman"/>
          <w:b/>
          <w:sz w:val="28"/>
          <w:szCs w:val="28"/>
          <w:lang w:val="ru-RU"/>
        </w:rPr>
      </w:pPr>
      <w:bookmarkStart w:id="0" w:name="_GoBack"/>
      <w:r w:rsidRPr="00DB3960">
        <w:rPr>
          <w:rFonts w:eastAsia="Times New Roman" w:cs="Times New Roman"/>
          <w:b/>
          <w:sz w:val="28"/>
          <w:szCs w:val="28"/>
          <w:lang w:val="ru-RU"/>
        </w:rPr>
        <w:t>«ГОЛОСА МИРА: В ПАМЯТЬ О ПОБЕДЕ»</w:t>
      </w:r>
      <w:bookmarkEnd w:id="0"/>
    </w:p>
    <w:p w:rsidR="00DB3960" w:rsidRPr="00DB3960" w:rsidRDefault="00DB3960" w:rsidP="00DB3960">
      <w:pPr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p w:rsidR="00DB3960" w:rsidRDefault="00023E3F" w:rsidP="00DB3960">
      <w:pPr>
        <w:jc w:val="center"/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</w:pPr>
      <w:r w:rsidRPr="00023E3F">
        <w:rPr>
          <w:rFonts w:eastAsia="Times New Roman" w:cs="Times New Roman"/>
          <w:b/>
          <w:sz w:val="28"/>
          <w:szCs w:val="28"/>
          <w:lang w:val="ru-RU"/>
        </w:rPr>
        <w:t>среди</w:t>
      </w:r>
      <w:r w:rsidR="00DB3960">
        <w:rPr>
          <w:rFonts w:eastAsia="Times New Roman" w:cs="Times New Roman"/>
          <w:b/>
          <w:sz w:val="28"/>
          <w:szCs w:val="28"/>
          <w:lang w:val="ru-RU"/>
        </w:rPr>
        <w:t xml:space="preserve"> школьников ОУ, студентов </w:t>
      </w:r>
      <w:r w:rsidRPr="00023E3F">
        <w:rPr>
          <w:rFonts w:eastAsia="Times New Roman" w:cs="Times New Roman"/>
          <w:b/>
          <w:sz w:val="28"/>
          <w:szCs w:val="28"/>
          <w:lang w:val="ru-RU"/>
        </w:rPr>
        <w:t xml:space="preserve">ВО </w:t>
      </w:r>
      <w:r w:rsidRPr="00023E3F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 xml:space="preserve">в заочном формате </w:t>
      </w:r>
    </w:p>
    <w:p w:rsidR="00023E3F" w:rsidRPr="00023E3F" w:rsidRDefault="00023E3F" w:rsidP="00DB3960">
      <w:pPr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023E3F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>в 202</w:t>
      </w:r>
      <w:r w:rsidR="00DB3960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>5/26</w:t>
      </w:r>
      <w:r w:rsidRPr="00023E3F">
        <w:rPr>
          <w:rFonts w:eastAsia="Times New Roman" w:cs="Times New Roman"/>
          <w:b/>
          <w:bCs/>
          <w:iCs/>
          <w:sz w:val="28"/>
          <w:szCs w:val="28"/>
          <w:lang w:val="ru-RU" w:eastAsia="ru-RU"/>
        </w:rPr>
        <w:t xml:space="preserve"> учебном году</w:t>
      </w:r>
    </w:p>
    <w:p w:rsidR="008327F8" w:rsidRPr="00F31F6F" w:rsidRDefault="008327F8" w:rsidP="00DC115D">
      <w:pPr>
        <w:jc w:val="center"/>
        <w:rPr>
          <w:rFonts w:eastAsia="Times New Roman" w:cs="Times New Roman"/>
          <w:i/>
          <w:sz w:val="28"/>
          <w:szCs w:val="28"/>
          <w:lang w:val="ru-RU" w:bidi="hi-IN"/>
        </w:rPr>
      </w:pPr>
    </w:p>
    <w:p w:rsidR="008327F8" w:rsidRPr="00D77D2B" w:rsidRDefault="007B7AF8" w:rsidP="007B7AF8">
      <w:pPr>
        <w:ind w:firstLine="709"/>
        <w:jc w:val="both"/>
        <w:rPr>
          <w:rFonts w:eastAsia="Times New Roman" w:cs="Times New Roman"/>
          <w:sz w:val="28"/>
          <w:szCs w:val="28"/>
          <w:lang w:val="ru-RU" w:bidi="hi-IN"/>
        </w:rPr>
      </w:pPr>
      <w:r w:rsidRPr="00F31F6F">
        <w:rPr>
          <w:rFonts w:cs="Times New Roman"/>
          <w:sz w:val="28"/>
          <w:szCs w:val="28"/>
        </w:rPr>
        <w:t>В с</w:t>
      </w:r>
      <w:r w:rsidRPr="00F31F6F">
        <w:rPr>
          <w:rFonts w:cs="Times New Roman"/>
          <w:sz w:val="28"/>
          <w:szCs w:val="28"/>
          <w:lang w:val="ru-RU"/>
        </w:rPr>
        <w:t>вязи с</w:t>
      </w:r>
      <w:r w:rsidRPr="00F31F6F">
        <w:rPr>
          <w:rFonts w:cs="Times New Roman"/>
          <w:sz w:val="28"/>
          <w:szCs w:val="28"/>
        </w:rPr>
        <w:t xml:space="preserve"> празднованием </w:t>
      </w:r>
      <w:r w:rsidRPr="00F31F6F">
        <w:rPr>
          <w:rStyle w:val="ab"/>
          <w:rFonts w:cs="Times New Roman"/>
          <w:sz w:val="28"/>
          <w:szCs w:val="28"/>
          <w:shd w:val="clear" w:color="auto" w:fill="FFFFFF"/>
        </w:rPr>
        <w:t>8</w:t>
      </w:r>
      <w:r w:rsidR="00DB3960">
        <w:rPr>
          <w:rStyle w:val="ab"/>
          <w:rFonts w:cs="Times New Roman"/>
          <w:sz w:val="28"/>
          <w:szCs w:val="28"/>
          <w:shd w:val="clear" w:color="auto" w:fill="FFFFFF"/>
          <w:lang w:val="ru-RU"/>
        </w:rPr>
        <w:t>1</w:t>
      </w:r>
      <w:r w:rsidRPr="00F31F6F">
        <w:rPr>
          <w:rStyle w:val="ab"/>
          <w:rFonts w:cs="Times New Roman"/>
          <w:sz w:val="28"/>
          <w:szCs w:val="28"/>
          <w:shd w:val="clear" w:color="auto" w:fill="FFFFFF"/>
        </w:rPr>
        <w:t>-й годовщины Победы в Великой Отечественной войне 1941–1945 г</w:t>
      </w:r>
      <w:r w:rsidRPr="00F31F6F">
        <w:rPr>
          <w:rStyle w:val="ab"/>
          <w:rFonts w:cs="Times New Roman"/>
          <w:sz w:val="28"/>
          <w:szCs w:val="28"/>
          <w:shd w:val="clear" w:color="auto" w:fill="FFFFFF"/>
          <w:lang w:val="ru-RU"/>
        </w:rPr>
        <w:t xml:space="preserve">г. </w:t>
      </w:r>
      <w:r w:rsidRPr="00F31F6F">
        <w:rPr>
          <w:rStyle w:val="ab"/>
          <w:rFonts w:cs="Times New Roman"/>
          <w:b w:val="0"/>
          <w:sz w:val="28"/>
          <w:szCs w:val="28"/>
          <w:shd w:val="clear" w:color="auto" w:fill="FFFFFF"/>
          <w:lang w:val="ru-RU"/>
        </w:rPr>
        <w:t>д</w:t>
      </w:r>
      <w:r w:rsidR="008327F8" w:rsidRPr="00F31F6F">
        <w:rPr>
          <w:rFonts w:eastAsia="Times New Roman" w:cs="Times New Roman"/>
          <w:sz w:val="28"/>
          <w:szCs w:val="28"/>
          <w:lang w:val="ru-RU" w:bidi="hi-IN"/>
        </w:rPr>
        <w:t xml:space="preserve">епартамент лингвистики факультета международных отношений ФГАОУ ВО «Северо-Кавказский федеральный университет» </w:t>
      </w:r>
      <w:r w:rsidRPr="00F31F6F">
        <w:rPr>
          <w:rFonts w:cs="Times New Roman"/>
          <w:sz w:val="28"/>
          <w:szCs w:val="28"/>
          <w:lang w:val="ru-RU"/>
        </w:rPr>
        <w:t xml:space="preserve">с </w:t>
      </w:r>
      <w:r w:rsidR="00DB3960" w:rsidRPr="00D77D2B">
        <w:rPr>
          <w:rFonts w:cs="Times New Roman"/>
          <w:sz w:val="28"/>
          <w:szCs w:val="28"/>
          <w:lang w:val="ru-RU"/>
        </w:rPr>
        <w:t>13</w:t>
      </w:r>
      <w:r w:rsidR="00641763" w:rsidRPr="00D77D2B">
        <w:rPr>
          <w:rFonts w:cs="Times New Roman"/>
          <w:sz w:val="28"/>
          <w:szCs w:val="28"/>
          <w:lang w:val="ru-RU"/>
        </w:rPr>
        <w:t xml:space="preserve"> </w:t>
      </w:r>
      <w:r w:rsidR="00DB3960" w:rsidRPr="00D77D2B">
        <w:rPr>
          <w:rFonts w:cs="Times New Roman"/>
          <w:sz w:val="28"/>
          <w:szCs w:val="28"/>
          <w:lang w:val="ru-RU"/>
        </w:rPr>
        <w:t>апреля по 1</w:t>
      </w:r>
      <w:r w:rsidRPr="00D77D2B">
        <w:rPr>
          <w:rFonts w:cs="Times New Roman"/>
          <w:sz w:val="28"/>
          <w:szCs w:val="28"/>
          <w:lang w:val="ru-RU"/>
        </w:rPr>
        <w:t>0</w:t>
      </w:r>
      <w:r w:rsidR="00641763" w:rsidRPr="00D77D2B">
        <w:rPr>
          <w:rFonts w:cs="Times New Roman"/>
          <w:sz w:val="28"/>
          <w:szCs w:val="28"/>
          <w:lang w:val="ru-RU"/>
        </w:rPr>
        <w:t xml:space="preserve"> </w:t>
      </w:r>
      <w:r w:rsidR="00DB3960" w:rsidRPr="00D77D2B">
        <w:rPr>
          <w:rFonts w:cs="Times New Roman"/>
          <w:sz w:val="28"/>
          <w:szCs w:val="28"/>
          <w:lang w:val="ru-RU"/>
        </w:rPr>
        <w:t>мая 2026</w:t>
      </w:r>
      <w:r w:rsidR="00641763" w:rsidRPr="00D77D2B">
        <w:rPr>
          <w:rFonts w:cs="Times New Roman"/>
          <w:sz w:val="28"/>
          <w:szCs w:val="28"/>
          <w:lang w:val="ru-RU"/>
        </w:rPr>
        <w:t xml:space="preserve"> года </w:t>
      </w:r>
      <w:r w:rsidR="009D7059" w:rsidRPr="00D77D2B">
        <w:rPr>
          <w:rFonts w:eastAsia="Times New Roman" w:cs="Times New Roman"/>
          <w:sz w:val="28"/>
          <w:szCs w:val="28"/>
          <w:lang w:val="ru-RU" w:bidi="hi-IN"/>
        </w:rPr>
        <w:t>проводит</w:t>
      </w:r>
      <w:r w:rsidR="009D7059" w:rsidRPr="00D77D2B">
        <w:rPr>
          <w:rFonts w:cs="Times New Roman"/>
          <w:sz w:val="28"/>
          <w:szCs w:val="28"/>
          <w:lang w:val="ru-RU"/>
        </w:rPr>
        <w:t xml:space="preserve"> </w:t>
      </w:r>
      <w:r w:rsidR="00EA425A" w:rsidRPr="00D77D2B">
        <w:rPr>
          <w:rFonts w:eastAsia="Times New Roman" w:cs="Times New Roman"/>
          <w:sz w:val="28"/>
          <w:szCs w:val="28"/>
          <w:lang w:val="ru-RU" w:bidi="hi-IN"/>
        </w:rPr>
        <w:t xml:space="preserve">конкурс </w:t>
      </w:r>
      <w:r w:rsidR="008327F8" w:rsidRPr="00D77D2B">
        <w:rPr>
          <w:rFonts w:eastAsia="Times New Roman" w:cs="Times New Roman"/>
          <w:sz w:val="28"/>
          <w:szCs w:val="28"/>
          <w:lang w:val="ru-RU" w:bidi="hi-IN"/>
        </w:rPr>
        <w:t xml:space="preserve">видеороликов на иностранном языке </w:t>
      </w:r>
      <w:r w:rsidR="00023E3F" w:rsidRPr="00D77D2B">
        <w:rPr>
          <w:rFonts w:eastAsia="Times New Roman" w:cs="Times New Roman"/>
          <w:b/>
          <w:sz w:val="28"/>
          <w:szCs w:val="28"/>
          <w:lang w:val="ru-RU"/>
        </w:rPr>
        <w:t>«</w:t>
      </w:r>
      <w:r w:rsidR="00DB3960" w:rsidRPr="00D77D2B">
        <w:rPr>
          <w:rFonts w:eastAsia="Times New Roman" w:cs="Times New Roman"/>
          <w:b/>
          <w:sz w:val="28"/>
          <w:szCs w:val="28"/>
          <w:lang w:val="ru-RU"/>
        </w:rPr>
        <w:t>Голоса мира: в память о Победе</w:t>
      </w:r>
      <w:r w:rsidR="00023E3F" w:rsidRPr="00D77D2B">
        <w:rPr>
          <w:rFonts w:eastAsia="Times New Roman" w:cs="Times New Roman"/>
          <w:b/>
          <w:sz w:val="28"/>
          <w:szCs w:val="28"/>
          <w:lang w:val="ru-RU"/>
        </w:rPr>
        <w:t>»</w:t>
      </w:r>
      <w:r w:rsidR="008327F8" w:rsidRPr="00D77D2B">
        <w:rPr>
          <w:rFonts w:eastAsia="Times New Roman" w:cs="Times New Roman"/>
          <w:sz w:val="28"/>
          <w:szCs w:val="28"/>
          <w:lang w:val="ru-RU" w:bidi="hi-IN"/>
        </w:rPr>
        <w:t xml:space="preserve"> </w:t>
      </w:r>
      <w:r w:rsidR="00EA425A" w:rsidRPr="00D77D2B">
        <w:rPr>
          <w:rFonts w:eastAsia="Times New Roman" w:cs="Times New Roman"/>
          <w:sz w:val="28"/>
          <w:szCs w:val="28"/>
          <w:lang w:val="ru-RU" w:bidi="hi-IN"/>
        </w:rPr>
        <w:t xml:space="preserve">(далее – Конкурс) </w:t>
      </w:r>
      <w:r w:rsidR="008327F8" w:rsidRPr="00D77D2B">
        <w:rPr>
          <w:rFonts w:eastAsia="Times New Roman" w:cs="Times New Roman"/>
          <w:sz w:val="28"/>
          <w:szCs w:val="28"/>
          <w:lang w:val="ru-RU" w:bidi="hi-IN"/>
        </w:rPr>
        <w:t xml:space="preserve">среди </w:t>
      </w:r>
      <w:r w:rsidR="00DB3960" w:rsidRPr="00D77D2B">
        <w:rPr>
          <w:rFonts w:eastAsia="Times New Roman" w:cs="Times New Roman"/>
          <w:sz w:val="28"/>
          <w:szCs w:val="28"/>
          <w:lang w:val="ru-RU"/>
        </w:rPr>
        <w:t xml:space="preserve">школьников ОУ, студентов </w:t>
      </w:r>
      <w:r w:rsidR="00023E3F" w:rsidRPr="00D77D2B">
        <w:rPr>
          <w:rFonts w:eastAsia="Times New Roman" w:cs="Times New Roman"/>
          <w:sz w:val="28"/>
          <w:szCs w:val="28"/>
          <w:lang w:val="ru-RU"/>
        </w:rPr>
        <w:t xml:space="preserve">ВО </w:t>
      </w:r>
      <w:r w:rsidR="00023E3F" w:rsidRPr="00D77D2B">
        <w:rPr>
          <w:rFonts w:eastAsia="Times New Roman" w:cs="Times New Roman"/>
          <w:bCs/>
          <w:iCs/>
          <w:sz w:val="28"/>
          <w:szCs w:val="28"/>
          <w:lang w:val="ru-RU" w:eastAsia="ru-RU"/>
        </w:rPr>
        <w:t>в заочном формате</w:t>
      </w:r>
      <w:r w:rsidR="00C32772" w:rsidRPr="00D77D2B">
        <w:rPr>
          <w:rFonts w:eastAsia="Times New Roman" w:cs="Times New Roman"/>
          <w:sz w:val="28"/>
          <w:szCs w:val="28"/>
          <w:lang w:val="ru-RU" w:bidi="hi-IN"/>
        </w:rPr>
        <w:t>.</w:t>
      </w:r>
    </w:p>
    <w:p w:rsidR="00C32772" w:rsidRPr="00D77D2B" w:rsidRDefault="00EA425A" w:rsidP="00EA425A">
      <w:pPr>
        <w:ind w:firstLine="706"/>
        <w:jc w:val="both"/>
        <w:rPr>
          <w:rFonts w:cs="Times New Roman"/>
          <w:sz w:val="28"/>
          <w:szCs w:val="28"/>
          <w:lang w:val="ru-RU"/>
        </w:rPr>
      </w:pPr>
      <w:r w:rsidRPr="00D77D2B">
        <w:rPr>
          <w:rFonts w:eastAsia="Times New Roman" w:cs="Times New Roman"/>
          <w:sz w:val="28"/>
          <w:szCs w:val="28"/>
          <w:lang w:val="ru-RU"/>
        </w:rPr>
        <w:t xml:space="preserve">Конкурс проводится с целью </w:t>
      </w:r>
      <w:r w:rsidR="00C32772" w:rsidRPr="00D77D2B">
        <w:rPr>
          <w:rFonts w:cs="Times New Roman"/>
          <w:sz w:val="28"/>
          <w:szCs w:val="28"/>
          <w:lang w:val="ru-RU"/>
        </w:rPr>
        <w:t>выявлени</w:t>
      </w:r>
      <w:r w:rsidRPr="00D77D2B">
        <w:rPr>
          <w:rFonts w:cs="Times New Roman"/>
          <w:sz w:val="28"/>
          <w:szCs w:val="28"/>
          <w:lang w:val="ru-RU"/>
        </w:rPr>
        <w:t>я</w:t>
      </w:r>
      <w:r w:rsidR="00C32772" w:rsidRPr="00D77D2B">
        <w:rPr>
          <w:rFonts w:cs="Times New Roman"/>
          <w:sz w:val="28"/>
          <w:szCs w:val="28"/>
          <w:lang w:val="ru-RU"/>
        </w:rPr>
        <w:t xml:space="preserve"> о</w:t>
      </w:r>
      <w:r w:rsidRPr="00D77D2B">
        <w:rPr>
          <w:rFonts w:cs="Times New Roman"/>
          <w:sz w:val="28"/>
          <w:szCs w:val="28"/>
          <w:lang w:val="ru-RU"/>
        </w:rPr>
        <w:t>даренных детей среди школьников,</w:t>
      </w:r>
      <w:r w:rsidR="00C32772" w:rsidRPr="00D77D2B">
        <w:rPr>
          <w:rFonts w:cs="Times New Roman"/>
          <w:sz w:val="28"/>
          <w:szCs w:val="28"/>
          <w:lang w:val="ru-RU"/>
        </w:rPr>
        <w:t xml:space="preserve"> развити</w:t>
      </w:r>
      <w:r w:rsidRPr="00D77D2B">
        <w:rPr>
          <w:rFonts w:cs="Times New Roman"/>
          <w:sz w:val="28"/>
          <w:szCs w:val="28"/>
          <w:lang w:val="ru-RU"/>
        </w:rPr>
        <w:t>я</w:t>
      </w:r>
      <w:r w:rsidR="00C32772" w:rsidRPr="00D77D2B">
        <w:rPr>
          <w:rFonts w:cs="Times New Roman"/>
          <w:sz w:val="28"/>
          <w:szCs w:val="28"/>
          <w:lang w:val="ru-RU"/>
        </w:rPr>
        <w:t xml:space="preserve"> инициативы и т</w:t>
      </w:r>
      <w:r w:rsidRPr="00D77D2B">
        <w:rPr>
          <w:rFonts w:cs="Times New Roman"/>
          <w:sz w:val="28"/>
          <w:szCs w:val="28"/>
          <w:lang w:val="ru-RU"/>
        </w:rPr>
        <w:t xml:space="preserve">ворческих способностей учащихся, </w:t>
      </w:r>
      <w:r w:rsidR="00C32772" w:rsidRPr="00D77D2B">
        <w:rPr>
          <w:rFonts w:cs="Times New Roman"/>
          <w:sz w:val="28"/>
          <w:szCs w:val="28"/>
          <w:lang w:val="ru-RU"/>
        </w:rPr>
        <w:t>повышени</w:t>
      </w:r>
      <w:r w:rsidRPr="00D77D2B">
        <w:rPr>
          <w:rFonts w:cs="Times New Roman"/>
          <w:sz w:val="28"/>
          <w:szCs w:val="28"/>
          <w:lang w:val="ru-RU"/>
        </w:rPr>
        <w:t>я</w:t>
      </w:r>
      <w:r w:rsidR="00C32772" w:rsidRPr="00D77D2B">
        <w:rPr>
          <w:rFonts w:cs="Times New Roman"/>
          <w:sz w:val="28"/>
          <w:szCs w:val="28"/>
          <w:lang w:val="ru-RU"/>
        </w:rPr>
        <w:t xml:space="preserve"> мотивации учащихся в изучении </w:t>
      </w:r>
      <w:r w:rsidR="00023E3F" w:rsidRPr="00D77D2B">
        <w:rPr>
          <w:rFonts w:cs="Times New Roman"/>
          <w:sz w:val="28"/>
          <w:szCs w:val="28"/>
          <w:lang w:val="ru-RU"/>
        </w:rPr>
        <w:t>и</w:t>
      </w:r>
      <w:r w:rsidR="00C32772" w:rsidRPr="00D77D2B">
        <w:rPr>
          <w:rFonts w:cs="Times New Roman"/>
          <w:sz w:val="28"/>
          <w:szCs w:val="28"/>
          <w:lang w:val="ru-RU"/>
        </w:rPr>
        <w:t>ностранных языков.</w:t>
      </w:r>
    </w:p>
    <w:p w:rsidR="00641763" w:rsidRPr="00D77D2B" w:rsidRDefault="00641763" w:rsidP="00D248EC">
      <w:pPr>
        <w:ind w:firstLine="706"/>
        <w:jc w:val="both"/>
        <w:rPr>
          <w:rFonts w:cs="Times New Roman"/>
          <w:sz w:val="28"/>
          <w:szCs w:val="28"/>
          <w:lang w:val="ru-RU"/>
        </w:rPr>
      </w:pPr>
      <w:r w:rsidRPr="00D77D2B">
        <w:rPr>
          <w:rFonts w:cs="Times New Roman"/>
          <w:sz w:val="28"/>
          <w:szCs w:val="28"/>
          <w:lang w:val="ru-RU"/>
        </w:rPr>
        <w:t xml:space="preserve">К участию в Конкурсе приглашаются учащиеся </w:t>
      </w:r>
      <w:r w:rsidR="00023E3F" w:rsidRPr="00D77D2B">
        <w:rPr>
          <w:rFonts w:eastAsia="Times New Roman" w:cs="Times New Roman"/>
          <w:sz w:val="28"/>
          <w:szCs w:val="28"/>
          <w:lang w:val="ru-RU"/>
        </w:rPr>
        <w:t>образовательных учреждений РФ, студенты ВО</w:t>
      </w:r>
      <w:r w:rsidRPr="00D77D2B">
        <w:rPr>
          <w:rFonts w:cs="Times New Roman"/>
          <w:sz w:val="28"/>
          <w:szCs w:val="28"/>
          <w:lang w:val="ru-RU"/>
        </w:rPr>
        <w:t xml:space="preserve">. </w:t>
      </w:r>
    </w:p>
    <w:p w:rsidR="00D248EC" w:rsidRPr="00D77D2B" w:rsidRDefault="00D248EC" w:rsidP="00D248EC">
      <w:pPr>
        <w:ind w:firstLine="706"/>
        <w:jc w:val="both"/>
        <w:rPr>
          <w:rFonts w:cs="Times New Roman"/>
          <w:sz w:val="28"/>
          <w:szCs w:val="28"/>
          <w:lang w:val="ru-RU"/>
        </w:rPr>
      </w:pPr>
      <w:r w:rsidRPr="00D77D2B">
        <w:rPr>
          <w:rFonts w:eastAsia="Times New Roman" w:cs="Times New Roman"/>
          <w:sz w:val="28"/>
          <w:szCs w:val="28"/>
          <w:lang w:val="ru-RU" w:bidi="hi-IN"/>
        </w:rPr>
        <w:t>Изучаешь иностранный язык (английский /французский / испанский / немецкий</w:t>
      </w:r>
      <w:r w:rsidR="00DB3960" w:rsidRPr="00D77D2B">
        <w:rPr>
          <w:rFonts w:eastAsia="Times New Roman" w:cs="Times New Roman"/>
          <w:sz w:val="28"/>
          <w:szCs w:val="28"/>
          <w:lang w:val="ru-RU" w:bidi="hi-IN"/>
        </w:rPr>
        <w:t>)? То</w:t>
      </w:r>
      <w:r w:rsidRPr="00D77D2B">
        <w:rPr>
          <w:rFonts w:eastAsia="Times New Roman" w:cs="Times New Roman"/>
          <w:sz w:val="28"/>
          <w:szCs w:val="28"/>
          <w:lang w:val="ru-RU" w:bidi="hi-IN"/>
        </w:rPr>
        <w:t xml:space="preserve">гда присоединяйся к Конкурсу и </w:t>
      </w:r>
      <w:r w:rsidR="007B7AF8" w:rsidRPr="00D77D2B">
        <w:rPr>
          <w:rFonts w:eastAsia="Times New Roman" w:cs="Times New Roman"/>
          <w:sz w:val="28"/>
          <w:szCs w:val="28"/>
          <w:lang w:val="ru-RU" w:bidi="hi-IN"/>
        </w:rPr>
        <w:t xml:space="preserve">расскажи </w:t>
      </w:r>
      <w:r w:rsidR="00DB3960" w:rsidRPr="00D77D2B">
        <w:rPr>
          <w:rFonts w:eastAsia="Times New Roman" w:cs="Times New Roman"/>
          <w:sz w:val="28"/>
          <w:szCs w:val="28"/>
          <w:lang w:val="ru-RU" w:bidi="hi-IN"/>
        </w:rPr>
        <w:t>о тех</w:t>
      </w:r>
      <w:r w:rsidR="007B7AF8" w:rsidRPr="00D77D2B">
        <w:rPr>
          <w:rFonts w:eastAsia="Times New Roman" w:cs="Times New Roman"/>
          <w:sz w:val="28"/>
          <w:szCs w:val="28"/>
          <w:lang w:val="ru-RU" w:bidi="hi-IN"/>
        </w:rPr>
        <w:t>,</w:t>
      </w:r>
      <w:r w:rsidR="00DB3960" w:rsidRPr="00D77D2B">
        <w:rPr>
          <w:rFonts w:eastAsia="Times New Roman" w:cs="Times New Roman"/>
          <w:sz w:val="28"/>
          <w:szCs w:val="28"/>
          <w:lang w:val="ru-RU" w:bidi="hi-IN"/>
        </w:rPr>
        <w:t xml:space="preserve"> кто</w:t>
      </w:r>
      <w:r w:rsidR="007B7AF8" w:rsidRPr="00D77D2B">
        <w:rPr>
          <w:rFonts w:eastAsia="Times New Roman" w:cs="Times New Roman"/>
          <w:sz w:val="28"/>
          <w:szCs w:val="28"/>
          <w:lang w:val="ru-RU" w:bidi="hi-IN"/>
        </w:rPr>
        <w:t xml:space="preserve"> </w:t>
      </w:r>
      <w:r w:rsidR="00DB3960" w:rsidRPr="00D77D2B">
        <w:rPr>
          <w:rFonts w:eastAsia="Times New Roman" w:cs="Times New Roman"/>
          <w:sz w:val="28"/>
          <w:szCs w:val="28"/>
          <w:lang w:val="ru-RU" w:bidi="hi-IN"/>
        </w:rPr>
        <w:t xml:space="preserve">героически </w:t>
      </w:r>
      <w:r w:rsidR="007B7AF8" w:rsidRPr="00D77D2B">
        <w:rPr>
          <w:rFonts w:eastAsia="Times New Roman" w:cs="Times New Roman"/>
          <w:sz w:val="28"/>
          <w:szCs w:val="28"/>
          <w:lang w:val="ru-RU" w:bidi="hi-IN"/>
        </w:rPr>
        <w:t>сражал</w:t>
      </w:r>
      <w:r w:rsidR="00DB3960" w:rsidRPr="00D77D2B">
        <w:rPr>
          <w:rFonts w:eastAsia="Times New Roman" w:cs="Times New Roman"/>
          <w:sz w:val="28"/>
          <w:szCs w:val="28"/>
          <w:lang w:val="ru-RU" w:bidi="hi-IN"/>
        </w:rPr>
        <w:t>ся</w:t>
      </w:r>
      <w:r w:rsidR="007B7AF8" w:rsidRPr="00D77D2B">
        <w:rPr>
          <w:rFonts w:eastAsia="Times New Roman" w:cs="Times New Roman"/>
          <w:sz w:val="28"/>
          <w:szCs w:val="28"/>
          <w:lang w:val="ru-RU" w:bidi="hi-IN"/>
        </w:rPr>
        <w:t xml:space="preserve"> </w:t>
      </w:r>
      <w:r w:rsidR="00023E3F" w:rsidRPr="00D77D2B">
        <w:rPr>
          <w:rFonts w:eastAsia="Times New Roman" w:cs="Times New Roman"/>
          <w:sz w:val="28"/>
          <w:szCs w:val="28"/>
          <w:lang w:val="ru-RU" w:bidi="hi-IN"/>
        </w:rPr>
        <w:t>на фронтах В</w:t>
      </w:r>
      <w:r w:rsidR="007B7AF8" w:rsidRPr="00D77D2B">
        <w:rPr>
          <w:rFonts w:eastAsia="Times New Roman" w:cs="Times New Roman"/>
          <w:sz w:val="28"/>
          <w:szCs w:val="28"/>
          <w:lang w:val="ru-RU" w:bidi="hi-IN"/>
        </w:rPr>
        <w:t>ОВ</w:t>
      </w:r>
      <w:r w:rsidR="00DB3960" w:rsidRPr="00D77D2B">
        <w:rPr>
          <w:rFonts w:eastAsia="Times New Roman" w:cs="Times New Roman"/>
          <w:sz w:val="28"/>
          <w:szCs w:val="28"/>
          <w:lang w:val="ru-RU" w:bidi="hi-IN"/>
        </w:rPr>
        <w:t xml:space="preserve"> или работал</w:t>
      </w:r>
      <w:r w:rsidR="00275007" w:rsidRPr="00D77D2B">
        <w:rPr>
          <w:rFonts w:eastAsia="Times New Roman" w:cs="Times New Roman"/>
          <w:sz w:val="28"/>
          <w:szCs w:val="28"/>
          <w:lang w:val="ru-RU" w:bidi="hi-IN"/>
        </w:rPr>
        <w:t xml:space="preserve"> в тылу и помог</w:t>
      </w:r>
      <w:r w:rsidR="00023E3F" w:rsidRPr="00D77D2B">
        <w:rPr>
          <w:rFonts w:eastAsia="Times New Roman" w:cs="Times New Roman"/>
          <w:sz w:val="28"/>
          <w:szCs w:val="28"/>
          <w:lang w:val="ru-RU" w:bidi="hi-IN"/>
        </w:rPr>
        <w:t xml:space="preserve"> одержать Победу</w:t>
      </w:r>
      <w:r w:rsidR="007B7AF8" w:rsidRPr="00D77D2B">
        <w:rPr>
          <w:rFonts w:eastAsia="Times New Roman" w:cs="Times New Roman"/>
          <w:sz w:val="28"/>
          <w:szCs w:val="28"/>
          <w:lang w:val="ru-RU" w:bidi="hi-IN"/>
        </w:rPr>
        <w:t xml:space="preserve">. </w:t>
      </w:r>
    </w:p>
    <w:p w:rsidR="000A08EE" w:rsidRPr="00D77D2B" w:rsidRDefault="009D7059" w:rsidP="000A08EE">
      <w:pPr>
        <w:ind w:firstLine="706"/>
        <w:jc w:val="both"/>
        <w:rPr>
          <w:rFonts w:cs="Times New Roman"/>
          <w:sz w:val="28"/>
          <w:szCs w:val="28"/>
          <w:lang w:val="ru-RU"/>
        </w:rPr>
      </w:pPr>
      <w:r w:rsidRPr="00D77D2B">
        <w:rPr>
          <w:rFonts w:cs="Times New Roman"/>
          <w:sz w:val="28"/>
          <w:szCs w:val="28"/>
          <w:lang w:val="ru-RU"/>
        </w:rPr>
        <w:t>Конкурс проводится без предварительного отбора участников. Участие</w:t>
      </w:r>
      <w:r w:rsidRPr="00D77D2B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77D2B">
        <w:rPr>
          <w:rFonts w:cs="Times New Roman"/>
          <w:sz w:val="28"/>
          <w:szCs w:val="28"/>
          <w:lang w:val="ru-RU"/>
        </w:rPr>
        <w:t>в</w:t>
      </w:r>
      <w:r w:rsidRPr="00D77D2B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D77D2B">
        <w:rPr>
          <w:rFonts w:cs="Times New Roman"/>
          <w:sz w:val="28"/>
          <w:szCs w:val="28"/>
          <w:lang w:val="ru-RU"/>
        </w:rPr>
        <w:t>Конкурсе</w:t>
      </w:r>
      <w:r w:rsidRPr="00D77D2B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D77D2B">
        <w:rPr>
          <w:rFonts w:cs="Times New Roman"/>
          <w:b/>
          <w:sz w:val="28"/>
          <w:szCs w:val="28"/>
          <w:lang w:val="ru-RU"/>
        </w:rPr>
        <w:t>бесплатное</w:t>
      </w:r>
      <w:r w:rsidRPr="00D77D2B">
        <w:rPr>
          <w:rFonts w:cs="Times New Roman"/>
          <w:sz w:val="28"/>
          <w:szCs w:val="28"/>
          <w:lang w:val="ru-RU"/>
        </w:rPr>
        <w:t>.</w:t>
      </w:r>
    </w:p>
    <w:p w:rsidR="007B7AF8" w:rsidRPr="00F31F6F" w:rsidRDefault="000A08EE" w:rsidP="000A08EE">
      <w:pPr>
        <w:ind w:firstLine="706"/>
        <w:jc w:val="both"/>
        <w:rPr>
          <w:rFonts w:cs="Times New Roman"/>
          <w:sz w:val="28"/>
          <w:szCs w:val="28"/>
          <w:lang w:val="ru-RU"/>
        </w:rPr>
      </w:pPr>
      <w:r w:rsidRPr="00D77D2B">
        <w:rPr>
          <w:rFonts w:cs="Times New Roman"/>
          <w:sz w:val="28"/>
          <w:szCs w:val="28"/>
          <w:lang w:val="ru-RU"/>
        </w:rPr>
        <w:t xml:space="preserve">Для участия в Конкурсе необходимо отправить  на электронный адрес </w:t>
      </w:r>
      <w:hyperlink r:id="rId7" w:history="1">
        <w:r w:rsidR="00D77D2B" w:rsidRPr="0087768C">
          <w:rPr>
            <w:rStyle w:val="a6"/>
            <w:rFonts w:cs="Times New Roman"/>
            <w:b/>
            <w:sz w:val="28"/>
            <w:szCs w:val="28"/>
            <w:lang w:val="ru-RU"/>
          </w:rPr>
          <w:t>deplingvistiki@</w:t>
        </w:r>
        <w:r w:rsidR="00D77D2B" w:rsidRPr="0087768C">
          <w:rPr>
            <w:rStyle w:val="a6"/>
            <w:rFonts w:cs="Times New Roman"/>
            <w:b/>
            <w:sz w:val="28"/>
            <w:szCs w:val="28"/>
            <w:lang w:val="en-US"/>
          </w:rPr>
          <w:t>yandex</w:t>
        </w:r>
        <w:r w:rsidR="00D77D2B" w:rsidRPr="0087768C">
          <w:rPr>
            <w:rStyle w:val="a6"/>
            <w:rFonts w:cs="Times New Roman"/>
            <w:b/>
            <w:sz w:val="28"/>
            <w:szCs w:val="28"/>
            <w:lang w:val="ru-RU"/>
          </w:rPr>
          <w:t>.ru</w:t>
        </w:r>
      </w:hyperlink>
      <w:r w:rsidRPr="00D77D2B">
        <w:rPr>
          <w:rFonts w:cs="Times New Roman"/>
          <w:sz w:val="28"/>
          <w:szCs w:val="28"/>
          <w:lang w:val="ru-RU"/>
        </w:rPr>
        <w:t xml:space="preserve"> заявку</w:t>
      </w:r>
      <w:r w:rsidRPr="00F31F6F">
        <w:rPr>
          <w:rFonts w:cs="Times New Roman"/>
          <w:sz w:val="28"/>
          <w:szCs w:val="28"/>
          <w:lang w:val="ru-RU"/>
        </w:rPr>
        <w:t xml:space="preserve"> (</w:t>
      </w:r>
      <w:r w:rsidRPr="00F31F6F">
        <w:rPr>
          <w:rFonts w:cs="Times New Roman"/>
          <w:i/>
          <w:sz w:val="28"/>
          <w:szCs w:val="28"/>
          <w:lang w:val="ru-RU"/>
        </w:rPr>
        <w:t>приложение 1</w:t>
      </w:r>
      <w:r w:rsidRPr="00F31F6F">
        <w:rPr>
          <w:rFonts w:cs="Times New Roman"/>
          <w:sz w:val="28"/>
          <w:szCs w:val="28"/>
          <w:lang w:val="ru-RU"/>
        </w:rPr>
        <w:t>) и конкурсную работу (</w:t>
      </w:r>
      <w:r w:rsidRPr="00F31F6F">
        <w:rPr>
          <w:rFonts w:cs="Times New Roman"/>
          <w:i/>
          <w:sz w:val="28"/>
          <w:szCs w:val="28"/>
          <w:lang w:val="ru-RU"/>
        </w:rPr>
        <w:t>запись видеоролика</w:t>
      </w:r>
      <w:r w:rsidR="00D248EC" w:rsidRPr="00F31F6F">
        <w:rPr>
          <w:rFonts w:cs="Times New Roman"/>
          <w:i/>
          <w:sz w:val="28"/>
          <w:szCs w:val="28"/>
          <w:lang w:val="ru-RU"/>
        </w:rPr>
        <w:t xml:space="preserve"> продолжительностью не более 5 минут</w:t>
      </w:r>
      <w:r w:rsidR="005C60F2">
        <w:rPr>
          <w:rFonts w:cs="Times New Roman"/>
          <w:i/>
          <w:sz w:val="28"/>
          <w:szCs w:val="28"/>
          <w:lang w:val="ru-RU"/>
        </w:rPr>
        <w:t>, см. требования</w:t>
      </w:r>
      <w:r w:rsidRPr="00F31F6F">
        <w:rPr>
          <w:rFonts w:cs="Times New Roman"/>
          <w:sz w:val="28"/>
          <w:szCs w:val="28"/>
          <w:lang w:val="ru-RU"/>
        </w:rPr>
        <w:t xml:space="preserve">) в срок до </w:t>
      </w:r>
      <w:r w:rsidR="00DB3960">
        <w:rPr>
          <w:rFonts w:cs="Times New Roman"/>
          <w:b/>
          <w:sz w:val="28"/>
          <w:szCs w:val="28"/>
          <w:lang w:val="ru-RU"/>
        </w:rPr>
        <w:t>10</w:t>
      </w:r>
      <w:r w:rsidRPr="00F31F6F">
        <w:rPr>
          <w:rFonts w:cs="Times New Roman"/>
          <w:b/>
          <w:sz w:val="28"/>
          <w:szCs w:val="28"/>
          <w:lang w:val="ru-RU"/>
        </w:rPr>
        <w:t xml:space="preserve"> </w:t>
      </w:r>
      <w:r w:rsidR="00DB3960">
        <w:rPr>
          <w:rFonts w:cs="Times New Roman"/>
          <w:b/>
          <w:sz w:val="28"/>
          <w:szCs w:val="28"/>
          <w:lang w:val="ru-RU"/>
        </w:rPr>
        <w:t>мая</w:t>
      </w:r>
      <w:r w:rsidR="007B7AF8" w:rsidRPr="00F31F6F">
        <w:rPr>
          <w:rFonts w:cs="Times New Roman"/>
          <w:sz w:val="28"/>
          <w:szCs w:val="28"/>
          <w:lang w:val="ru-RU"/>
        </w:rPr>
        <w:t xml:space="preserve"> 202</w:t>
      </w:r>
      <w:r w:rsidR="00DB3960">
        <w:rPr>
          <w:rFonts w:cs="Times New Roman"/>
          <w:sz w:val="28"/>
          <w:szCs w:val="28"/>
          <w:lang w:val="ru-RU"/>
        </w:rPr>
        <w:t>6</w:t>
      </w:r>
      <w:r w:rsidRPr="00F31F6F">
        <w:rPr>
          <w:rFonts w:cs="Times New Roman"/>
          <w:sz w:val="28"/>
          <w:szCs w:val="28"/>
          <w:lang w:val="ru-RU"/>
        </w:rPr>
        <w:t xml:space="preserve"> г. </w:t>
      </w:r>
    </w:p>
    <w:p w:rsidR="000A08EE" w:rsidRPr="00F31F6F" w:rsidRDefault="006D30A1" w:rsidP="000A08EE">
      <w:pPr>
        <w:ind w:firstLine="706"/>
        <w:jc w:val="both"/>
        <w:rPr>
          <w:rFonts w:cs="Times New Roman"/>
          <w:sz w:val="28"/>
          <w:szCs w:val="28"/>
          <w:lang w:val="ru-RU"/>
        </w:rPr>
      </w:pPr>
      <w:r w:rsidRPr="00F31F6F">
        <w:rPr>
          <w:rFonts w:cs="Times New Roman"/>
          <w:sz w:val="28"/>
          <w:szCs w:val="28"/>
          <w:lang w:val="ru-RU"/>
        </w:rPr>
        <w:t>Заявки, поступившие позднее указанной даты, рассматриваться не будут.</w:t>
      </w:r>
    </w:p>
    <w:p w:rsidR="004E6A86" w:rsidRDefault="00994CD6" w:rsidP="004E6A86">
      <w:pPr>
        <w:ind w:firstLine="706"/>
        <w:jc w:val="both"/>
        <w:rPr>
          <w:rFonts w:cs="Times New Roman"/>
          <w:i/>
          <w:sz w:val="28"/>
          <w:szCs w:val="28"/>
          <w:lang w:val="ru-RU"/>
        </w:rPr>
      </w:pPr>
      <w:r w:rsidRPr="00F31F6F">
        <w:rPr>
          <w:rFonts w:cs="Times New Roman"/>
          <w:sz w:val="28"/>
          <w:szCs w:val="28"/>
          <w:lang w:val="ru-RU"/>
        </w:rPr>
        <w:t xml:space="preserve">Итоги конкурса будут подведены </w:t>
      </w:r>
      <w:r w:rsidR="00DB3960">
        <w:rPr>
          <w:rFonts w:cs="Times New Roman"/>
          <w:sz w:val="28"/>
          <w:szCs w:val="28"/>
          <w:lang w:val="ru-RU"/>
        </w:rPr>
        <w:t>18</w:t>
      </w:r>
      <w:r w:rsidR="007B7AF8" w:rsidRPr="00F31F6F">
        <w:rPr>
          <w:rFonts w:cs="Times New Roman"/>
          <w:sz w:val="28"/>
          <w:szCs w:val="28"/>
        </w:rPr>
        <w:t xml:space="preserve"> </w:t>
      </w:r>
      <w:r w:rsidR="00DB3960">
        <w:rPr>
          <w:rFonts w:cs="Times New Roman"/>
          <w:sz w:val="28"/>
          <w:szCs w:val="28"/>
          <w:lang w:val="ru-RU"/>
        </w:rPr>
        <w:t>мая</w:t>
      </w:r>
      <w:r w:rsidR="00DB3960">
        <w:rPr>
          <w:rFonts w:cs="Times New Roman"/>
          <w:sz w:val="28"/>
          <w:szCs w:val="28"/>
        </w:rPr>
        <w:t xml:space="preserve"> 2026</w:t>
      </w:r>
      <w:r w:rsidR="007B7AF8" w:rsidRPr="00F31F6F">
        <w:rPr>
          <w:rFonts w:cs="Times New Roman"/>
          <w:sz w:val="28"/>
          <w:szCs w:val="28"/>
        </w:rPr>
        <w:t xml:space="preserve"> г. </w:t>
      </w:r>
      <w:r w:rsidRPr="00F31F6F">
        <w:rPr>
          <w:rFonts w:cs="Times New Roman"/>
          <w:sz w:val="28"/>
          <w:szCs w:val="28"/>
          <w:lang w:val="ru-RU"/>
        </w:rPr>
        <w:t xml:space="preserve">и результаты опубликованы в официальном сообществе департамента лингвистики ФМО СКФУ ВКонтакте: </w:t>
      </w:r>
      <w:hyperlink r:id="rId8" w:history="1">
        <w:r w:rsidRPr="00F31F6F">
          <w:rPr>
            <w:rStyle w:val="a6"/>
            <w:rFonts w:cs="Times New Roman"/>
            <w:i/>
            <w:color w:val="auto"/>
            <w:sz w:val="28"/>
            <w:szCs w:val="28"/>
            <w:lang w:val="ru-RU"/>
          </w:rPr>
          <w:t>https://vk.com/lineng</w:t>
        </w:r>
      </w:hyperlink>
      <w:r w:rsidRPr="00F31F6F">
        <w:rPr>
          <w:rFonts w:cs="Times New Roman"/>
          <w:i/>
          <w:sz w:val="28"/>
          <w:szCs w:val="28"/>
          <w:lang w:val="ru-RU"/>
        </w:rPr>
        <w:t>.</w:t>
      </w:r>
    </w:p>
    <w:p w:rsidR="005C60F2" w:rsidRDefault="005C60F2" w:rsidP="005C60F2">
      <w:pPr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5C60F2" w:rsidRPr="00F31F6F" w:rsidRDefault="005C60F2" w:rsidP="005C60F2">
      <w:pPr>
        <w:ind w:firstLine="706"/>
        <w:jc w:val="both"/>
        <w:rPr>
          <w:rFonts w:cs="Times New Roman"/>
          <w:sz w:val="28"/>
          <w:szCs w:val="28"/>
          <w:lang w:val="ru-RU"/>
        </w:rPr>
      </w:pPr>
      <w:r w:rsidRPr="00F31F6F">
        <w:rPr>
          <w:rFonts w:cs="Times New Roman"/>
          <w:sz w:val="28"/>
          <w:szCs w:val="28"/>
          <w:lang w:val="ru-RU"/>
        </w:rPr>
        <w:t>По вопросам участия в Конкурсе обращаться:</w:t>
      </w:r>
    </w:p>
    <w:p w:rsidR="005C60F2" w:rsidRPr="00F31F6F" w:rsidRDefault="005C60F2" w:rsidP="005C60F2">
      <w:pPr>
        <w:tabs>
          <w:tab w:val="left" w:pos="993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Калашова Анна С</w:t>
      </w:r>
      <w:r w:rsidRPr="00F31F6F">
        <w:rPr>
          <w:rFonts w:cs="Times New Roman"/>
          <w:sz w:val="28"/>
          <w:szCs w:val="28"/>
          <w:lang w:val="ru-RU"/>
        </w:rPr>
        <w:t xml:space="preserve">амвеловна, доцент департамента лингвистики факультета международных отношений СКФУ </w:t>
      </w:r>
      <w:r w:rsidRPr="00275007">
        <w:rPr>
          <w:rFonts w:cs="Times New Roman"/>
          <w:sz w:val="28"/>
          <w:szCs w:val="28"/>
          <w:lang w:val="ru-RU"/>
        </w:rPr>
        <w:t>(89034400424).</w:t>
      </w:r>
    </w:p>
    <w:p w:rsidR="005C60F2" w:rsidRDefault="005C60F2" w:rsidP="004E6A86">
      <w:pPr>
        <w:ind w:firstLine="706"/>
        <w:jc w:val="both"/>
        <w:rPr>
          <w:rFonts w:cs="Times New Roman"/>
          <w:i/>
          <w:sz w:val="28"/>
          <w:szCs w:val="28"/>
          <w:lang w:val="ru-RU"/>
        </w:rPr>
      </w:pPr>
    </w:p>
    <w:p w:rsidR="005C60F2" w:rsidRDefault="005C60F2" w:rsidP="004E6A86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</w:p>
    <w:p w:rsidR="005C60F2" w:rsidRDefault="005C60F2" w:rsidP="004E6A86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</w:p>
    <w:p w:rsidR="005C60F2" w:rsidRDefault="005C60F2" w:rsidP="004E6A86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</w:p>
    <w:p w:rsidR="005C60F2" w:rsidRDefault="005C60F2" w:rsidP="004E6A86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</w:p>
    <w:p w:rsidR="005C60F2" w:rsidRDefault="005C60F2" w:rsidP="004E6A86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</w:p>
    <w:p w:rsidR="005C60F2" w:rsidRDefault="005C60F2" w:rsidP="004E6A86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</w:p>
    <w:p w:rsidR="005C60F2" w:rsidRDefault="005C60F2" w:rsidP="004E6A86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  <w:r w:rsidRPr="005C60F2">
        <w:rPr>
          <w:rFonts w:cs="Times New Roman"/>
          <w:b/>
          <w:sz w:val="28"/>
          <w:szCs w:val="28"/>
          <w:lang w:val="ru-RU"/>
        </w:rPr>
        <w:lastRenderedPageBreak/>
        <w:t>Требования к видео</w:t>
      </w:r>
      <w:r>
        <w:rPr>
          <w:rFonts w:cs="Times New Roman"/>
          <w:b/>
          <w:sz w:val="28"/>
          <w:szCs w:val="28"/>
          <w:lang w:val="ru-RU"/>
        </w:rPr>
        <w:t>ролику</w:t>
      </w:r>
      <w:r w:rsidRPr="005C60F2">
        <w:rPr>
          <w:rFonts w:cs="Times New Roman"/>
          <w:b/>
          <w:sz w:val="28"/>
          <w:szCs w:val="28"/>
          <w:lang w:val="ru-RU"/>
        </w:rPr>
        <w:t>:</w:t>
      </w:r>
    </w:p>
    <w:p w:rsidR="005C60F2" w:rsidRPr="005C60F2" w:rsidRDefault="005C60F2" w:rsidP="004E6A86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</w:p>
    <w:p w:rsidR="005C60F2" w:rsidRPr="00DC115D" w:rsidRDefault="005C60F2" w:rsidP="005C60F2">
      <w:pPr>
        <w:pStyle w:val="a7"/>
        <w:spacing w:line="276" w:lineRule="auto"/>
        <w:jc w:val="both"/>
      </w:pPr>
      <w:r w:rsidRPr="00DC115D">
        <w:t xml:space="preserve">Конкурсант представляет </w:t>
      </w:r>
      <w:r w:rsidRPr="00E13119">
        <w:rPr>
          <w:b/>
        </w:rPr>
        <w:t>видеоролик</w:t>
      </w:r>
      <w:r w:rsidRPr="00E13119">
        <w:t xml:space="preserve"> </w:t>
      </w:r>
      <w:r w:rsidRPr="00DC115D">
        <w:t xml:space="preserve">на </w:t>
      </w:r>
      <w:r>
        <w:t>иностранном языке (</w:t>
      </w:r>
      <w:r w:rsidRPr="00DC115D">
        <w:t>английском, французском, испанском</w:t>
      </w:r>
      <w:r>
        <w:t xml:space="preserve">, </w:t>
      </w:r>
      <w:r w:rsidRPr="00DC115D">
        <w:t>немецком</w:t>
      </w:r>
      <w:r>
        <w:t>)</w:t>
      </w:r>
      <w:r w:rsidRPr="00E13119">
        <w:t xml:space="preserve"> согласно указанной теме </w:t>
      </w:r>
      <w:r w:rsidRPr="00AA3DCD">
        <w:t>«</w:t>
      </w:r>
      <w:r w:rsidRPr="007B61C7">
        <w:rPr>
          <w:b/>
        </w:rPr>
        <w:t>Голоса мира: в память о Победе</w:t>
      </w:r>
      <w:r w:rsidRPr="00AA3DCD">
        <w:t>»</w:t>
      </w:r>
      <w:r w:rsidRPr="00E13119">
        <w:t>.</w:t>
      </w:r>
      <w:r>
        <w:t xml:space="preserve"> </w:t>
      </w:r>
      <w:r w:rsidRPr="00DC115D">
        <w:t xml:space="preserve">К участию в конкурсе принимаются только оригинальные работы, </w:t>
      </w:r>
      <w:r>
        <w:t>соответствующие заявленной теме и ранее не представлявшиеся для участия в конкурсах.</w:t>
      </w:r>
      <w:r w:rsidRPr="00DC115D">
        <w:t xml:space="preserve"> Работы, содержащие заимствования или плагиат, не будут приняты к оцениванию. Участие автора в сюжете видеоролика обязательно. При создании видеоролика приветствуется творческий подход. Обязательно наличие титульного титра с указанием автора работы, наименования образовательной организации, территориального расположения участника конкурса (населенный пункт). Формат видео: AVI, MOV, MPEG, МP4; минимальное разрешение видеоролика – 480x360 для 4:3, 480x272 для 16:9, не ниже 240 px (пикселей). Ориентация – горизонтальная. </w:t>
      </w:r>
      <w:r>
        <w:t>Продолжительность видео не более 5 минут.</w:t>
      </w:r>
    </w:p>
    <w:p w:rsidR="005C60F2" w:rsidRPr="005C60F2" w:rsidRDefault="005C60F2" w:rsidP="004E6A86">
      <w:pPr>
        <w:ind w:firstLine="706"/>
        <w:jc w:val="both"/>
        <w:rPr>
          <w:rFonts w:cs="Times New Roman"/>
          <w:i/>
          <w:sz w:val="28"/>
          <w:szCs w:val="28"/>
          <w:lang w:val="ru-RU"/>
        </w:rPr>
      </w:pPr>
    </w:p>
    <w:p w:rsidR="004E6A86" w:rsidRPr="00F31F6F" w:rsidRDefault="004E6A86" w:rsidP="004E6A86">
      <w:pPr>
        <w:ind w:firstLine="706"/>
        <w:jc w:val="both"/>
        <w:rPr>
          <w:rFonts w:cs="Times New Roman"/>
          <w:i/>
          <w:sz w:val="28"/>
          <w:szCs w:val="28"/>
          <w:lang w:val="ru-RU"/>
        </w:rPr>
      </w:pPr>
    </w:p>
    <w:p w:rsidR="009D7059" w:rsidRPr="00F31F6F" w:rsidRDefault="009D7059" w:rsidP="00CB542F">
      <w:pPr>
        <w:ind w:firstLine="706"/>
        <w:jc w:val="both"/>
        <w:rPr>
          <w:rFonts w:eastAsia="Times New Roman" w:cs="Times New Roman"/>
          <w:sz w:val="28"/>
          <w:szCs w:val="28"/>
          <w:lang w:val="ru-RU" w:bidi="hi-IN"/>
        </w:rPr>
      </w:pPr>
    </w:p>
    <w:p w:rsidR="00C32772" w:rsidRPr="00F31F6F" w:rsidRDefault="00C32772" w:rsidP="00CB542F">
      <w:pPr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2A7C1E" w:rsidRPr="00F31F6F" w:rsidRDefault="002A7C1E" w:rsidP="00AB6F24">
      <w:pPr>
        <w:pStyle w:val="a7"/>
        <w:spacing w:line="276" w:lineRule="auto"/>
        <w:jc w:val="both"/>
        <w:rPr>
          <w:highlight w:val="yellow"/>
        </w:rPr>
      </w:pPr>
    </w:p>
    <w:p w:rsidR="001A3B06" w:rsidRPr="00F31F6F" w:rsidRDefault="001A3B06" w:rsidP="001A3B06">
      <w:pPr>
        <w:pStyle w:val="a7"/>
        <w:spacing w:line="276" w:lineRule="auto"/>
        <w:jc w:val="both"/>
      </w:pPr>
    </w:p>
    <w:p w:rsidR="001A3B06" w:rsidRPr="00F31F6F" w:rsidRDefault="001A3B06" w:rsidP="001A3B06">
      <w:pPr>
        <w:pStyle w:val="a7"/>
        <w:spacing w:line="276" w:lineRule="auto"/>
        <w:jc w:val="both"/>
      </w:pPr>
    </w:p>
    <w:p w:rsidR="001A3B06" w:rsidRPr="00F31F6F" w:rsidRDefault="001A3B06" w:rsidP="001A3B06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8327F8" w:rsidRPr="00F31F6F" w:rsidRDefault="008327F8" w:rsidP="00023E3F">
      <w:pPr>
        <w:jc w:val="both"/>
        <w:rPr>
          <w:sz w:val="28"/>
          <w:szCs w:val="28"/>
        </w:rPr>
      </w:pPr>
      <w:r w:rsidRPr="00F31F6F">
        <w:rPr>
          <w:rFonts w:cs="Times New Roman"/>
          <w:sz w:val="28"/>
          <w:szCs w:val="28"/>
          <w:lang w:val="ru-RU"/>
        </w:rPr>
        <w:br w:type="page"/>
      </w:r>
      <w:r w:rsidRPr="00F31F6F">
        <w:rPr>
          <w:sz w:val="28"/>
          <w:szCs w:val="28"/>
        </w:rPr>
        <w:lastRenderedPageBreak/>
        <w:t xml:space="preserve">Приложение 1 </w:t>
      </w:r>
    </w:p>
    <w:p w:rsidR="007B7AF8" w:rsidRPr="00F31F6F" w:rsidRDefault="007A7F4D" w:rsidP="008327F8">
      <w:pPr>
        <w:pStyle w:val="a9"/>
        <w:spacing w:after="117"/>
        <w:jc w:val="center"/>
        <w:rPr>
          <w:b/>
          <w:sz w:val="28"/>
          <w:szCs w:val="28"/>
        </w:rPr>
      </w:pPr>
      <w:r w:rsidRPr="00F31F6F">
        <w:rPr>
          <w:b/>
          <w:sz w:val="28"/>
          <w:szCs w:val="28"/>
        </w:rPr>
        <w:t>Заявка на участие в конкурсе</w:t>
      </w:r>
      <w:r w:rsidR="004E6A86" w:rsidRPr="00F31F6F">
        <w:rPr>
          <w:b/>
          <w:sz w:val="28"/>
          <w:szCs w:val="28"/>
        </w:rPr>
        <w:t xml:space="preserve"> видеороликов на иностранном языке </w:t>
      </w:r>
    </w:p>
    <w:p w:rsidR="007A7F4D" w:rsidRPr="00DB3960" w:rsidRDefault="00023E3F" w:rsidP="008327F8">
      <w:pPr>
        <w:pStyle w:val="a9"/>
        <w:spacing w:after="117"/>
        <w:jc w:val="center"/>
        <w:rPr>
          <w:b/>
          <w:sz w:val="28"/>
          <w:szCs w:val="28"/>
        </w:rPr>
      </w:pPr>
      <w:r w:rsidRPr="00DB3960">
        <w:rPr>
          <w:b/>
          <w:sz w:val="28"/>
          <w:szCs w:val="28"/>
        </w:rPr>
        <w:t>«</w:t>
      </w:r>
      <w:r w:rsidR="00DB3960" w:rsidRPr="00DB3960">
        <w:rPr>
          <w:b/>
          <w:sz w:val="28"/>
          <w:szCs w:val="28"/>
        </w:rPr>
        <w:t>Голоса мира: в память о Победе</w:t>
      </w:r>
      <w:r w:rsidRPr="00DB3960">
        <w:rPr>
          <w:b/>
          <w:sz w:val="28"/>
          <w:szCs w:val="28"/>
        </w:rP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F31F6F" w:rsidRPr="00F31F6F" w:rsidTr="006D30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4D" w:rsidRPr="00F31F6F" w:rsidRDefault="007A7F4D" w:rsidP="00DB396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1F6F">
              <w:rPr>
                <w:rFonts w:ascii="Times New Roman" w:hAnsi="Times New Roman"/>
                <w:sz w:val="28"/>
                <w:szCs w:val="28"/>
                <w:lang w:eastAsia="en-US"/>
              </w:rPr>
              <w:t>ФИО, класс</w:t>
            </w:r>
            <w:r w:rsidR="00023E3F">
              <w:rPr>
                <w:rFonts w:ascii="Times New Roman" w:hAnsi="Times New Roman"/>
                <w:sz w:val="28"/>
                <w:szCs w:val="28"/>
                <w:lang w:eastAsia="en-US"/>
              </w:rPr>
              <w:t>/группа</w:t>
            </w:r>
            <w:r w:rsidRPr="00F31F6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участников конкурса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4D" w:rsidRPr="00F31F6F" w:rsidRDefault="007A7F4D" w:rsidP="008327F8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F6F" w:rsidRPr="00F31F6F" w:rsidTr="006D30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4D" w:rsidRPr="00F31F6F" w:rsidRDefault="007A7F4D" w:rsidP="00DB396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1F6F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Образовательное учреждение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4D" w:rsidRPr="00F31F6F" w:rsidRDefault="007A7F4D" w:rsidP="008327F8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F6F" w:rsidRPr="00F31F6F" w:rsidTr="006D30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4D" w:rsidRPr="00F31F6F" w:rsidRDefault="007A7F4D" w:rsidP="00DB396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1F6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Наставник/учитель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4D" w:rsidRPr="00F31F6F" w:rsidRDefault="007A7F4D" w:rsidP="008327F8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F6F" w:rsidRPr="00F31F6F" w:rsidTr="006D30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4D" w:rsidRPr="00F31F6F" w:rsidRDefault="007A7F4D" w:rsidP="00DB3960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1F6F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видеоролика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4D" w:rsidRPr="00F31F6F" w:rsidRDefault="007A7F4D" w:rsidP="008327F8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F6F" w:rsidRPr="00F31F6F" w:rsidTr="006D30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4D" w:rsidRPr="00F31F6F" w:rsidRDefault="007A7F4D" w:rsidP="00DB3960">
            <w:pPr>
              <w:pStyle w:val="a9"/>
              <w:spacing w:before="0"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1F6F">
              <w:rPr>
                <w:rFonts w:ascii="Times New Roman" w:hAnsi="Times New Roman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4D" w:rsidRPr="00F31F6F" w:rsidRDefault="007A7F4D" w:rsidP="008327F8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F4D" w:rsidRPr="00F31F6F" w:rsidTr="006D30A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F4D" w:rsidRPr="00F31F6F" w:rsidRDefault="007A7F4D" w:rsidP="00DB3960">
            <w:pPr>
              <w:pStyle w:val="a9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1F6F">
              <w:rPr>
                <w:rFonts w:ascii="Times New Roman" w:hAnsi="Times New Roman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4D" w:rsidRPr="00F31F6F" w:rsidRDefault="007A7F4D" w:rsidP="008327F8">
            <w:pPr>
              <w:pStyle w:val="a9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7F4D" w:rsidRPr="00F31F6F" w:rsidRDefault="007A7F4D" w:rsidP="007A7F4D">
      <w:pPr>
        <w:pStyle w:val="a9"/>
        <w:spacing w:after="117"/>
        <w:rPr>
          <w:sz w:val="28"/>
          <w:szCs w:val="28"/>
        </w:rPr>
      </w:pPr>
    </w:p>
    <w:p w:rsidR="008327F8" w:rsidRPr="00F31F6F" w:rsidRDefault="008327F8">
      <w:pPr>
        <w:rPr>
          <w:rFonts w:cs="Times New Roman"/>
          <w:sz w:val="28"/>
          <w:szCs w:val="28"/>
          <w:lang w:val="ru-RU"/>
        </w:rPr>
      </w:pPr>
      <w:r w:rsidRPr="00F31F6F">
        <w:rPr>
          <w:rFonts w:cs="Times New Roman"/>
          <w:sz w:val="28"/>
          <w:szCs w:val="28"/>
          <w:lang w:val="ru-RU"/>
        </w:rPr>
        <w:br w:type="page"/>
      </w:r>
    </w:p>
    <w:p w:rsidR="00DB3960" w:rsidRPr="00E13119" w:rsidRDefault="00DB3960" w:rsidP="00DB3960">
      <w:pPr>
        <w:pStyle w:val="a7"/>
        <w:spacing w:line="276" w:lineRule="auto"/>
        <w:jc w:val="both"/>
      </w:pPr>
    </w:p>
    <w:p w:rsidR="008327F8" w:rsidRPr="00F31F6F" w:rsidRDefault="008327F8" w:rsidP="008327F8">
      <w:pPr>
        <w:pStyle w:val="a7"/>
        <w:spacing w:line="276" w:lineRule="auto"/>
        <w:jc w:val="both"/>
      </w:pPr>
    </w:p>
    <w:p w:rsidR="00BE5AE6" w:rsidRPr="00F31F6F" w:rsidRDefault="00BE5AE6" w:rsidP="00132380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</w:p>
    <w:sectPr w:rsidR="00BE5AE6" w:rsidRPr="00F31F6F" w:rsidSect="00B4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636" w:rsidRDefault="00F96636">
      <w:r>
        <w:separator/>
      </w:r>
    </w:p>
  </w:endnote>
  <w:endnote w:type="continuationSeparator" w:id="0">
    <w:p w:rsidR="00F96636" w:rsidRDefault="00F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636" w:rsidRDefault="00F96636">
      <w:r>
        <w:rPr>
          <w:color w:val="000000"/>
        </w:rPr>
        <w:separator/>
      </w:r>
    </w:p>
  </w:footnote>
  <w:footnote w:type="continuationSeparator" w:id="0">
    <w:p w:rsidR="00F96636" w:rsidRDefault="00F9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9B0"/>
    <w:multiLevelType w:val="multilevel"/>
    <w:tmpl w:val="565A2314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C9B3704"/>
    <w:multiLevelType w:val="hybridMultilevel"/>
    <w:tmpl w:val="B92C56F6"/>
    <w:lvl w:ilvl="0" w:tplc="DC706FA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D5C31D0"/>
    <w:multiLevelType w:val="multilevel"/>
    <w:tmpl w:val="55BC6592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ACE5590"/>
    <w:multiLevelType w:val="multilevel"/>
    <w:tmpl w:val="55BC6592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6D24CE"/>
    <w:multiLevelType w:val="multilevel"/>
    <w:tmpl w:val="5A5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E3EF4"/>
    <w:multiLevelType w:val="hybridMultilevel"/>
    <w:tmpl w:val="AFC0EA28"/>
    <w:lvl w:ilvl="0" w:tplc="DC706FA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4DD23D5F"/>
    <w:multiLevelType w:val="multilevel"/>
    <w:tmpl w:val="2CC2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64DD3"/>
    <w:multiLevelType w:val="hybridMultilevel"/>
    <w:tmpl w:val="D5D86DD4"/>
    <w:lvl w:ilvl="0" w:tplc="DC706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001E"/>
    <w:multiLevelType w:val="multilevel"/>
    <w:tmpl w:val="55BC6592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5D71742"/>
    <w:multiLevelType w:val="multilevel"/>
    <w:tmpl w:val="565A2314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3A"/>
    <w:rsid w:val="00013F42"/>
    <w:rsid w:val="00023E3F"/>
    <w:rsid w:val="00047465"/>
    <w:rsid w:val="000A08EE"/>
    <w:rsid w:val="00132380"/>
    <w:rsid w:val="001A3B06"/>
    <w:rsid w:val="001E593A"/>
    <w:rsid w:val="00256C04"/>
    <w:rsid w:val="00275007"/>
    <w:rsid w:val="002A7C1E"/>
    <w:rsid w:val="002D0AB2"/>
    <w:rsid w:val="002D7109"/>
    <w:rsid w:val="003B0DEA"/>
    <w:rsid w:val="003C6730"/>
    <w:rsid w:val="003F3437"/>
    <w:rsid w:val="004D4F1B"/>
    <w:rsid w:val="004E6A86"/>
    <w:rsid w:val="005076C0"/>
    <w:rsid w:val="0054252C"/>
    <w:rsid w:val="005C60F2"/>
    <w:rsid w:val="005E0203"/>
    <w:rsid w:val="005F7A28"/>
    <w:rsid w:val="0060444F"/>
    <w:rsid w:val="00607AD7"/>
    <w:rsid w:val="00641763"/>
    <w:rsid w:val="00666E3F"/>
    <w:rsid w:val="006B15B6"/>
    <w:rsid w:val="006D30A1"/>
    <w:rsid w:val="007A07E4"/>
    <w:rsid w:val="007A7F4D"/>
    <w:rsid w:val="007B64AD"/>
    <w:rsid w:val="007B7AF8"/>
    <w:rsid w:val="007D3E1D"/>
    <w:rsid w:val="00815087"/>
    <w:rsid w:val="008327F8"/>
    <w:rsid w:val="008D1A01"/>
    <w:rsid w:val="00994CD6"/>
    <w:rsid w:val="009D7059"/>
    <w:rsid w:val="009F33BF"/>
    <w:rsid w:val="00A4054B"/>
    <w:rsid w:val="00A659AF"/>
    <w:rsid w:val="00A819A8"/>
    <w:rsid w:val="00AB6F24"/>
    <w:rsid w:val="00B31D6F"/>
    <w:rsid w:val="00B44E89"/>
    <w:rsid w:val="00B52A7B"/>
    <w:rsid w:val="00B86BCA"/>
    <w:rsid w:val="00B92B01"/>
    <w:rsid w:val="00BB22CE"/>
    <w:rsid w:val="00BD6551"/>
    <w:rsid w:val="00BE5AE6"/>
    <w:rsid w:val="00C15408"/>
    <w:rsid w:val="00C32772"/>
    <w:rsid w:val="00C92A0F"/>
    <w:rsid w:val="00CA49B2"/>
    <w:rsid w:val="00CB542F"/>
    <w:rsid w:val="00CD085F"/>
    <w:rsid w:val="00D248EC"/>
    <w:rsid w:val="00D77D2B"/>
    <w:rsid w:val="00DB3960"/>
    <w:rsid w:val="00DC1075"/>
    <w:rsid w:val="00DC115D"/>
    <w:rsid w:val="00DD4543"/>
    <w:rsid w:val="00E07A28"/>
    <w:rsid w:val="00E433FC"/>
    <w:rsid w:val="00EA425A"/>
    <w:rsid w:val="00F31F6F"/>
    <w:rsid w:val="00F45C63"/>
    <w:rsid w:val="00F9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FB65"/>
  <w15:docId w15:val="{3EA226D4-96A1-4FF9-9F20-735B64FE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44E89"/>
  </w:style>
  <w:style w:type="paragraph" w:customStyle="1" w:styleId="Heading">
    <w:name w:val="Heading"/>
    <w:basedOn w:val="Standard"/>
    <w:next w:val="Textbody"/>
    <w:rsid w:val="00B44E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44E89"/>
    <w:pPr>
      <w:spacing w:after="120"/>
    </w:pPr>
  </w:style>
  <w:style w:type="paragraph" w:styleId="a3">
    <w:name w:val="List"/>
    <w:basedOn w:val="Textbody"/>
    <w:rsid w:val="00B44E89"/>
  </w:style>
  <w:style w:type="paragraph" w:styleId="a4">
    <w:name w:val="caption"/>
    <w:basedOn w:val="Standard"/>
    <w:rsid w:val="00B44E8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4E89"/>
    <w:pPr>
      <w:suppressLineNumbers/>
    </w:pPr>
  </w:style>
  <w:style w:type="paragraph" w:styleId="a5">
    <w:name w:val="List Paragraph"/>
    <w:basedOn w:val="a"/>
    <w:uiPriority w:val="34"/>
    <w:qFormat/>
    <w:rsid w:val="00607AD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styleId="a6">
    <w:name w:val="Hyperlink"/>
    <w:basedOn w:val="a0"/>
    <w:uiPriority w:val="99"/>
    <w:unhideWhenUsed/>
    <w:rsid w:val="00DD4543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DD4543"/>
    <w:pPr>
      <w:suppressAutoHyphens w:val="0"/>
      <w:autoSpaceDE w:val="0"/>
      <w:ind w:left="100" w:firstLine="700"/>
      <w:textAlignment w:val="auto"/>
    </w:pPr>
    <w:rPr>
      <w:rFonts w:eastAsia="Times New Roman" w:cs="Times New Roman"/>
      <w:kern w:val="0"/>
      <w:sz w:val="28"/>
      <w:szCs w:val="28"/>
      <w:lang w:val="ru-RU"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DD4543"/>
    <w:rPr>
      <w:rFonts w:eastAsia="Times New Roman" w:cs="Times New Roman"/>
      <w:kern w:val="0"/>
      <w:sz w:val="28"/>
      <w:szCs w:val="28"/>
      <w:lang w:val="ru-RU" w:eastAsia="en-US" w:bidi="ar-SA"/>
    </w:rPr>
  </w:style>
  <w:style w:type="paragraph" w:styleId="a9">
    <w:name w:val="Normal (Web)"/>
    <w:basedOn w:val="a"/>
    <w:uiPriority w:val="99"/>
    <w:unhideWhenUsed/>
    <w:rsid w:val="006B15B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table" w:styleId="aa">
    <w:name w:val="Table Grid"/>
    <w:basedOn w:val="a1"/>
    <w:uiPriority w:val="59"/>
    <w:rsid w:val="007A7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7B7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ne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lingvistik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Вартан</dc:creator>
  <cp:lastModifiedBy>1</cp:lastModifiedBy>
  <cp:revision>41</cp:revision>
  <dcterms:created xsi:type="dcterms:W3CDTF">2024-04-03T12:46:00Z</dcterms:created>
  <dcterms:modified xsi:type="dcterms:W3CDTF">2026-04-14T13:38:00Z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